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bookmarkStart w:id="2" w:name="_GoBack"/>
    <w:bookmarkEnd w:id="2"/>
    <w:p w14:paraId="41E0C46E" w14:textId="0151A0EB" w:rsidR="00766A99" w:rsidRPr="009778CC" w:rsidRDefault="00015147" w:rsidP="00015147">
      <w:pPr>
        <w:jc w:val="center"/>
        <w:rPr>
          <w:rFonts w:ascii="Wawati SC" w:eastAsia="Wawati SC" w:hAnsi="Wawati SC"/>
          <w:color w:val="000000" w:themeColor="text1"/>
          <w:sz w:val="60"/>
          <w:szCs w:val="60"/>
        </w:rPr>
      </w:pPr>
      <w:r>
        <w:rPr>
          <w:rFonts w:ascii="Wawati SC" w:eastAsia="Wawati SC" w:hAnsi="Wawati SC"/>
          <w:noProof/>
          <w:color w:val="000000" w:themeColor="text1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921F4" wp14:editId="20519BB9">
                <wp:simplePos x="0" y="0"/>
                <wp:positionH relativeFrom="column">
                  <wp:posOffset>2598420</wp:posOffset>
                </wp:positionH>
                <wp:positionV relativeFrom="paragraph">
                  <wp:posOffset>163830</wp:posOffset>
                </wp:positionV>
                <wp:extent cx="4949825" cy="758190"/>
                <wp:effectExtent l="0" t="0" r="0" b="38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982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E174A" w14:textId="2B2B8C8B" w:rsidR="009778CC" w:rsidRPr="009778CC" w:rsidRDefault="009778CC">
                            <w:pPr>
                              <w:rPr>
                                <w:u w:val="single"/>
                              </w:rPr>
                            </w:pPr>
                            <w:r w:rsidRPr="009778CC">
                              <w:rPr>
                                <w:rFonts w:ascii="Wawati SC" w:eastAsia="Wawati SC" w:hAnsi="Wawati SC" w:hint="eastAsia"/>
                                <w:color w:val="000000" w:themeColor="text1"/>
                                <w:sz w:val="60"/>
                                <w:szCs w:val="60"/>
                                <w:u w:val="single"/>
                              </w:rPr>
                              <w:t>电子游戏设计大赛评分规则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921F4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6pt;margin-top:12.9pt;width:389.75pt;height:5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" filled="f" stroked="f">
                <v:textbox>
                  <w:txbxContent>
                    <w:p w14:paraId="20EE174A" w14:textId="2B2B8C8B" w:rsidR="009778CC" w:rsidRPr="009778CC" w:rsidRDefault="009778CC">
                      <w:pPr>
                        <w:rPr>
                          <w:u w:val="single"/>
                        </w:rPr>
                      </w:pPr>
                      <w:r w:rsidRPr="009778CC">
                        <w:rPr>
                          <w:rFonts w:ascii="Wawati SC" w:eastAsia="Wawati SC" w:hAnsi="Wawati SC" w:hint="eastAsia"/>
                          <w:color w:val="000000" w:themeColor="text1"/>
                          <w:sz w:val="60"/>
                          <w:szCs w:val="60"/>
                          <w:u w:val="single"/>
                        </w:rPr>
                        <w:t>电子游戏设计大赛评分规则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78CC" w:rsidRPr="009778CC">
        <w:rPr>
          <w:rFonts w:ascii="Wawati SC" w:eastAsia="Wawati SC" w:hAnsi="Wawati SC"/>
          <w:noProof/>
          <w:color w:val="000000" w:themeColor="text1"/>
          <w:sz w:val="60"/>
          <w:szCs w:val="60"/>
        </w:rPr>
        <w:drawing>
          <wp:inline distT="0" distB="0" distL="0" distR="0" wp14:anchorId="0F2F5034" wp14:editId="797B1BFA">
            <wp:extent cx="1158107" cy="1164030"/>
            <wp:effectExtent l="0" t="0" r="1079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8207" cy="1174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awati SC" w:eastAsia="Wawati SC" w:hAnsi="Wawati SC" w:hint="eastAsia"/>
          <w:color w:val="000000" w:themeColor="text1"/>
          <w:sz w:val="60"/>
          <w:szCs w:val="60"/>
        </w:rPr>
        <w:t xml:space="preserve">                            </w:t>
      </w:r>
    </w:p>
    <w:p w14:paraId="7C969BBC" w14:textId="77777777" w:rsidR="00423BF2" w:rsidRPr="00015147" w:rsidRDefault="00423BF2" w:rsidP="00E80FD2">
      <w:pPr>
        <w:jc w:val="center"/>
        <w:rPr>
          <w:rFonts w:ascii="Wawati SC" w:eastAsia="Wawati SC" w:hAnsi="Wawati SC"/>
          <w:color w:val="000000" w:themeColor="text1"/>
          <w:sz w:val="48"/>
          <w:szCs w:val="60"/>
          <w:u w:val="single"/>
        </w:rPr>
      </w:pPr>
    </w:p>
    <w:bookmarkEnd w:id="0"/>
    <w:bookmarkEnd w:id="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58"/>
        <w:gridCol w:w="3459"/>
        <w:gridCol w:w="3459"/>
        <w:gridCol w:w="3459"/>
      </w:tblGrid>
      <w:tr w:rsidR="00E80FD2" w14:paraId="6709252F" w14:textId="77777777" w:rsidTr="003D1BD7">
        <w:trPr>
          <w:trHeight w:val="1019"/>
        </w:trPr>
        <w:tc>
          <w:tcPr>
            <w:tcW w:w="1555" w:type="dxa"/>
            <w:vAlign w:val="center"/>
          </w:tcPr>
          <w:p w14:paraId="66DC8D8B" w14:textId="77777777" w:rsidR="00E80FD2" w:rsidRPr="003D1BD7" w:rsidRDefault="00E80FD2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</w:p>
        </w:tc>
        <w:tc>
          <w:tcPr>
            <w:tcW w:w="3458" w:type="dxa"/>
            <w:vAlign w:val="center"/>
          </w:tcPr>
          <w:p w14:paraId="362F08AE" w14:textId="77777777" w:rsidR="00E80FD2" w:rsidRPr="00934700" w:rsidRDefault="00E80FD2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60"/>
                <w:szCs w:val="60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</w:rPr>
              <w:t>4分</w:t>
            </w:r>
          </w:p>
        </w:tc>
        <w:tc>
          <w:tcPr>
            <w:tcW w:w="3459" w:type="dxa"/>
            <w:vAlign w:val="center"/>
          </w:tcPr>
          <w:p w14:paraId="456CC65D" w14:textId="77777777" w:rsidR="00E80FD2" w:rsidRPr="00934700" w:rsidRDefault="00E80FD2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60"/>
                <w:szCs w:val="60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</w:rPr>
              <w:t>3分</w:t>
            </w:r>
          </w:p>
        </w:tc>
        <w:tc>
          <w:tcPr>
            <w:tcW w:w="3459" w:type="dxa"/>
            <w:vAlign w:val="center"/>
          </w:tcPr>
          <w:p w14:paraId="7902BEBD" w14:textId="77777777" w:rsidR="00E80FD2" w:rsidRPr="00934700" w:rsidRDefault="00E80FD2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60"/>
                <w:szCs w:val="60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</w:rPr>
              <w:t>2分</w:t>
            </w:r>
          </w:p>
        </w:tc>
        <w:tc>
          <w:tcPr>
            <w:tcW w:w="3459" w:type="dxa"/>
            <w:vAlign w:val="center"/>
          </w:tcPr>
          <w:p w14:paraId="795C5A82" w14:textId="77777777" w:rsidR="00E80FD2" w:rsidRPr="00934700" w:rsidRDefault="00E80FD2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60"/>
                <w:szCs w:val="60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60"/>
                <w:szCs w:val="60"/>
              </w:rPr>
              <w:t>1分</w:t>
            </w:r>
          </w:p>
        </w:tc>
      </w:tr>
      <w:tr w:rsidR="00A617BA" w14:paraId="3CA1E4C1" w14:textId="77777777" w:rsidTr="003D1BD7">
        <w:trPr>
          <w:trHeight w:val="1019"/>
        </w:trPr>
        <w:tc>
          <w:tcPr>
            <w:tcW w:w="1555" w:type="dxa"/>
            <w:vAlign w:val="center"/>
          </w:tcPr>
          <w:p w14:paraId="64E474EE" w14:textId="77777777" w:rsidR="00A617BA" w:rsidRPr="00934700" w:rsidRDefault="003D1BD7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32"/>
                <w:szCs w:val="32"/>
                <w:u w:val="single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32"/>
                <w:szCs w:val="32"/>
                <w:u w:val="single"/>
              </w:rPr>
              <w:t>海报</w:t>
            </w:r>
          </w:p>
        </w:tc>
        <w:tc>
          <w:tcPr>
            <w:tcW w:w="3458" w:type="dxa"/>
            <w:vAlign w:val="center"/>
          </w:tcPr>
          <w:p w14:paraId="2B66CE24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颜色，有创意</w:t>
            </w:r>
            <w:r w:rsidR="00A617BA"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，</w:t>
            </w:r>
          </w:p>
          <w:p w14:paraId="21FF0256" w14:textId="77777777" w:rsidR="00A617BA" w:rsidRPr="003D1BD7" w:rsidRDefault="003D1BD7" w:rsidP="003D1BD7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 xml:space="preserve">       有文字，</w:t>
            </w:r>
            <w:r w:rsidR="00A617BA"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很好看</w:t>
            </w:r>
          </w:p>
        </w:tc>
        <w:tc>
          <w:tcPr>
            <w:tcW w:w="3459" w:type="dxa"/>
            <w:vAlign w:val="center"/>
          </w:tcPr>
          <w:p w14:paraId="4F096D1D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颜色，</w:t>
            </w:r>
            <w:r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创意</w:t>
            </w:r>
            <w:r w:rsidR="00A617BA"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，</w:t>
            </w:r>
          </w:p>
          <w:p w14:paraId="37ABE380" w14:textId="77777777" w:rsidR="00A617BA" w:rsidRPr="003D1BD7" w:rsidRDefault="003D1BD7" w:rsidP="003D1BD7">
            <w:pPr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 xml:space="preserve">       有文字，</w:t>
            </w:r>
            <w:r w:rsidR="00A617BA"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还可以</w:t>
            </w:r>
          </w:p>
        </w:tc>
        <w:tc>
          <w:tcPr>
            <w:tcW w:w="3459" w:type="dxa"/>
            <w:vAlign w:val="center"/>
          </w:tcPr>
          <w:p w14:paraId="584389E7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有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颜色</w:t>
            </w:r>
            <w:r w:rsidR="00A617BA"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，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有文字，</w:t>
            </w:r>
          </w:p>
          <w:p w14:paraId="320E4C0B" w14:textId="77777777" w:rsidR="00A617BA" w:rsidRPr="003D1BD7" w:rsidRDefault="00A617BA" w:rsidP="003D1BD7">
            <w:pPr>
              <w:jc w:val="center"/>
              <w:rPr>
                <w:rFonts w:ascii="Kaiti TC" w:eastAsia="Kaiti TC" w:hAnsi="Kaiti TC" w:cs="Times New Roman"/>
                <w:color w:val="000000" w:themeColor="text1"/>
                <w:sz w:val="28"/>
                <w:szCs w:val="28"/>
              </w:rPr>
            </w:pPr>
            <w:r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不太好看</w:t>
            </w:r>
          </w:p>
        </w:tc>
        <w:tc>
          <w:tcPr>
            <w:tcW w:w="3459" w:type="dxa"/>
            <w:vAlign w:val="center"/>
          </w:tcPr>
          <w:p w14:paraId="698815C4" w14:textId="77777777" w:rsidR="00A617BA" w:rsidRPr="00E80FD2" w:rsidRDefault="003D1BD7" w:rsidP="003D1BD7">
            <w:pPr>
              <w:jc w:val="center"/>
              <w:rPr>
                <w:rFonts w:ascii="Kaiti TC" w:eastAsia="Kaiti TC" w:hAnsi="Kaiti TC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一点点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颜色，</w:t>
            </w:r>
          </w:p>
          <w:p w14:paraId="24B7DCE4" w14:textId="77777777" w:rsidR="00A617BA" w:rsidRPr="003D1BD7" w:rsidRDefault="00A617BA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 w:rsidRPr="00E80FD2"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  <w:t>一点点文字</w:t>
            </w:r>
          </w:p>
        </w:tc>
      </w:tr>
      <w:tr w:rsidR="00E80FD2" w14:paraId="42BDAA7A" w14:textId="77777777" w:rsidTr="003D1BD7">
        <w:trPr>
          <w:trHeight w:val="1019"/>
        </w:trPr>
        <w:tc>
          <w:tcPr>
            <w:tcW w:w="1555" w:type="dxa"/>
            <w:vAlign w:val="center"/>
          </w:tcPr>
          <w:p w14:paraId="29D1965C" w14:textId="77777777" w:rsidR="00E80FD2" w:rsidRPr="00934700" w:rsidRDefault="003D1BD7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32"/>
                <w:szCs w:val="32"/>
                <w:u w:val="single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32"/>
                <w:szCs w:val="32"/>
                <w:u w:val="single"/>
              </w:rPr>
              <w:t>游戏介绍</w:t>
            </w:r>
          </w:p>
        </w:tc>
        <w:tc>
          <w:tcPr>
            <w:tcW w:w="3458" w:type="dxa"/>
            <w:vAlign w:val="center"/>
          </w:tcPr>
          <w:p w14:paraId="6881FD85" w14:textId="7F8F4D95" w:rsidR="00E80FD2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bookmarkStart w:id="3" w:name="OLE_LINK16"/>
            <w:bookmarkStart w:id="4" w:name="OLE_LINK17"/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认真回答</w:t>
            </w:r>
            <w:r w:rsidR="00934700"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所有</w:t>
            </w: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问题，</w:t>
            </w:r>
          </w:p>
          <w:bookmarkEnd w:id="3"/>
          <w:bookmarkEnd w:id="4"/>
          <w:p w14:paraId="5DE7B6B3" w14:textId="30BA50BD" w:rsidR="003D1BD7" w:rsidRPr="003D1BD7" w:rsidRDefault="00934700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没有错字，句子正确</w:t>
            </w:r>
          </w:p>
        </w:tc>
        <w:tc>
          <w:tcPr>
            <w:tcW w:w="3459" w:type="dxa"/>
            <w:vAlign w:val="center"/>
          </w:tcPr>
          <w:p w14:paraId="1D58D3A3" w14:textId="37A0429E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bookmarkStart w:id="5" w:name="OLE_LINK18"/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</w:t>
            </w:r>
            <w:r w:rsidR="00934700"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所有</w:t>
            </w: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问题，</w:t>
            </w:r>
          </w:p>
          <w:bookmarkEnd w:id="5"/>
          <w:p w14:paraId="24C75A6D" w14:textId="358C44BE" w:rsidR="00934700" w:rsidRDefault="00934700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有1-2个错字，</w:t>
            </w:r>
          </w:p>
          <w:p w14:paraId="73BBC930" w14:textId="17EC9841" w:rsidR="00E80FD2" w:rsidRPr="003D1BD7" w:rsidRDefault="00934700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有一个错句子</w:t>
            </w:r>
          </w:p>
        </w:tc>
        <w:tc>
          <w:tcPr>
            <w:tcW w:w="3459" w:type="dxa"/>
            <w:vAlign w:val="center"/>
          </w:tcPr>
          <w:p w14:paraId="06222064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bookmarkStart w:id="6" w:name="OLE_LINK19"/>
            <w:bookmarkStart w:id="7" w:name="OLE_LINK20"/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回答问题，</w:t>
            </w:r>
          </w:p>
          <w:bookmarkEnd w:id="6"/>
          <w:bookmarkEnd w:id="7"/>
          <w:p w14:paraId="6AFF2D99" w14:textId="0AF798F2" w:rsidR="00934700" w:rsidRDefault="00934700" w:rsidP="00934700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有3个错字，</w:t>
            </w:r>
          </w:p>
          <w:p w14:paraId="664149CF" w14:textId="1321DEFE" w:rsidR="00E80FD2" w:rsidRPr="003D1BD7" w:rsidRDefault="00934700" w:rsidP="00934700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有3错句子</w:t>
            </w:r>
          </w:p>
        </w:tc>
        <w:tc>
          <w:tcPr>
            <w:tcW w:w="3459" w:type="dxa"/>
            <w:vAlign w:val="center"/>
          </w:tcPr>
          <w:p w14:paraId="71B96DDA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回答问题，</w:t>
            </w:r>
          </w:p>
          <w:p w14:paraId="07AFFAC3" w14:textId="77777777" w:rsidR="00E80FD2" w:rsidRDefault="00934700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有很多错字，</w:t>
            </w:r>
          </w:p>
          <w:p w14:paraId="71B8345C" w14:textId="5A21F0A3" w:rsidR="00934700" w:rsidRPr="003D1BD7" w:rsidRDefault="00934700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有很多错句子</w:t>
            </w:r>
          </w:p>
        </w:tc>
      </w:tr>
      <w:tr w:rsidR="00E80FD2" w14:paraId="05D1F758" w14:textId="77777777" w:rsidTr="003D1BD7">
        <w:trPr>
          <w:trHeight w:val="1019"/>
        </w:trPr>
        <w:tc>
          <w:tcPr>
            <w:tcW w:w="1555" w:type="dxa"/>
            <w:vAlign w:val="center"/>
          </w:tcPr>
          <w:p w14:paraId="0141EA4F" w14:textId="0533BA6C" w:rsidR="00E80FD2" w:rsidRPr="00934700" w:rsidRDefault="003D1BD7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32"/>
                <w:szCs w:val="32"/>
                <w:u w:val="single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32"/>
                <w:szCs w:val="32"/>
                <w:u w:val="single"/>
              </w:rPr>
              <w:t>游戏说明</w:t>
            </w:r>
          </w:p>
        </w:tc>
        <w:tc>
          <w:tcPr>
            <w:tcW w:w="3458" w:type="dxa"/>
            <w:vAlign w:val="center"/>
          </w:tcPr>
          <w:p w14:paraId="58C67FF6" w14:textId="77777777" w:rsidR="003D1BD7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认真回答问题，</w:t>
            </w:r>
          </w:p>
          <w:p w14:paraId="5227E11A" w14:textId="77777777" w:rsidR="00E80FD2" w:rsidRPr="003D1BD7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有100%的关键字</w:t>
            </w:r>
          </w:p>
        </w:tc>
        <w:tc>
          <w:tcPr>
            <w:tcW w:w="3459" w:type="dxa"/>
            <w:vAlign w:val="center"/>
          </w:tcPr>
          <w:p w14:paraId="5EF3747D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回答问题，</w:t>
            </w:r>
          </w:p>
          <w:p w14:paraId="3CC8DBA4" w14:textId="77777777" w:rsidR="00E80FD2" w:rsidRPr="003D1BD7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有90%＋的关键字</w:t>
            </w:r>
          </w:p>
        </w:tc>
        <w:tc>
          <w:tcPr>
            <w:tcW w:w="3459" w:type="dxa"/>
            <w:vAlign w:val="center"/>
          </w:tcPr>
          <w:p w14:paraId="009F0291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回答问题，</w:t>
            </w:r>
          </w:p>
          <w:p w14:paraId="6F321BF0" w14:textId="77777777" w:rsidR="00E80FD2" w:rsidRPr="003D1BD7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有80%＋的关键字</w:t>
            </w:r>
          </w:p>
        </w:tc>
        <w:tc>
          <w:tcPr>
            <w:tcW w:w="3459" w:type="dxa"/>
            <w:vAlign w:val="center"/>
          </w:tcPr>
          <w:p w14:paraId="7066A6EB" w14:textId="77777777" w:rsidR="003D1BD7" w:rsidRDefault="003D1BD7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回答问题，</w:t>
            </w:r>
          </w:p>
          <w:p w14:paraId="2D1E7DEF" w14:textId="77777777" w:rsidR="00E80FD2" w:rsidRPr="003D1BD7" w:rsidRDefault="003D1BD7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cs="Arial" w:hint="eastAsia"/>
                <w:bCs/>
                <w:color w:val="000000" w:themeColor="text1"/>
                <w:sz w:val="28"/>
                <w:szCs w:val="28"/>
              </w:rPr>
              <w:t>有80%－的关键字</w:t>
            </w:r>
          </w:p>
        </w:tc>
      </w:tr>
      <w:tr w:rsidR="00D178A3" w14:paraId="73C63C72" w14:textId="77777777" w:rsidTr="003D1BD7">
        <w:trPr>
          <w:trHeight w:val="1019"/>
        </w:trPr>
        <w:tc>
          <w:tcPr>
            <w:tcW w:w="1555" w:type="dxa"/>
            <w:vAlign w:val="center"/>
          </w:tcPr>
          <w:p w14:paraId="5377EFF3" w14:textId="1709D21C" w:rsidR="00D178A3" w:rsidRPr="00934700" w:rsidRDefault="00D178A3" w:rsidP="003D1BD7">
            <w:pPr>
              <w:jc w:val="center"/>
              <w:rPr>
                <w:rFonts w:ascii="Wawati SC" w:eastAsia="Wawati SC" w:hAnsi="Wawati SC"/>
                <w:color w:val="000000" w:themeColor="text1"/>
                <w:sz w:val="32"/>
                <w:szCs w:val="32"/>
                <w:u w:val="single"/>
              </w:rPr>
            </w:pPr>
            <w:r w:rsidRPr="00934700">
              <w:rPr>
                <w:rFonts w:ascii="Wawati SC" w:eastAsia="Wawati SC" w:hAnsi="Wawati SC" w:hint="eastAsia"/>
                <w:color w:val="000000" w:themeColor="text1"/>
                <w:sz w:val="32"/>
                <w:szCs w:val="32"/>
                <w:u w:val="single"/>
              </w:rPr>
              <w:t>加分</w:t>
            </w:r>
          </w:p>
        </w:tc>
        <w:tc>
          <w:tcPr>
            <w:tcW w:w="3458" w:type="dxa"/>
            <w:vAlign w:val="center"/>
          </w:tcPr>
          <w:p w14:paraId="3B3D1D43" w14:textId="1E54AFE9" w:rsidR="00D178A3" w:rsidRDefault="00D178A3" w:rsidP="003D1BD7">
            <w:pPr>
              <w:jc w:val="center"/>
              <w:rPr>
                <w:rFonts w:ascii="Kaiti TC" w:eastAsia="Kaiti TC" w:hAnsi="Kaiti TC"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用了4+个泛读课文关键词</w:t>
            </w:r>
          </w:p>
        </w:tc>
        <w:tc>
          <w:tcPr>
            <w:tcW w:w="3459" w:type="dxa"/>
            <w:vAlign w:val="center"/>
          </w:tcPr>
          <w:p w14:paraId="329860F7" w14:textId="45B9873C" w:rsidR="00D178A3" w:rsidRDefault="00D178A3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用了3个泛读课文关键词</w:t>
            </w:r>
          </w:p>
        </w:tc>
        <w:tc>
          <w:tcPr>
            <w:tcW w:w="3459" w:type="dxa"/>
            <w:vAlign w:val="center"/>
          </w:tcPr>
          <w:p w14:paraId="1ACCC477" w14:textId="19B0288B" w:rsidR="00D178A3" w:rsidRDefault="00D178A3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用了2个泛读课文关键词</w:t>
            </w:r>
          </w:p>
        </w:tc>
        <w:tc>
          <w:tcPr>
            <w:tcW w:w="3459" w:type="dxa"/>
            <w:vAlign w:val="center"/>
          </w:tcPr>
          <w:p w14:paraId="3C99CFD0" w14:textId="365C7109" w:rsidR="00D178A3" w:rsidRDefault="00D178A3" w:rsidP="003D1BD7">
            <w:pPr>
              <w:jc w:val="center"/>
              <w:rPr>
                <w:rFonts w:ascii="Kaiti TC" w:eastAsia="Kaiti TC" w:hAnsi="Kaiti TC" w:cs="Arial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Kaiti TC" w:eastAsia="Kaiti TC" w:hAnsi="Kaiti TC" w:hint="eastAsia"/>
                <w:color w:val="000000" w:themeColor="text1"/>
                <w:sz w:val="28"/>
                <w:szCs w:val="28"/>
              </w:rPr>
              <w:t>用了1个泛读课文关键词</w:t>
            </w:r>
          </w:p>
        </w:tc>
      </w:tr>
    </w:tbl>
    <w:p w14:paraId="630AA350" w14:textId="77777777" w:rsidR="00E80FD2" w:rsidRPr="00E80FD2" w:rsidRDefault="00E80FD2" w:rsidP="00630037">
      <w:pPr>
        <w:jc w:val="center"/>
        <w:rPr>
          <w:rFonts w:ascii="Kaiti TC" w:eastAsia="Kaiti TC" w:hAnsi="Kaiti TC"/>
          <w:color w:val="000000" w:themeColor="text1"/>
          <w:sz w:val="60"/>
          <w:szCs w:val="60"/>
          <w:u w:val="single"/>
        </w:rPr>
      </w:pPr>
    </w:p>
    <w:sectPr w:rsidR="00E80FD2" w:rsidRPr="00E80FD2" w:rsidSect="00E80FD2">
      <w:pgSz w:w="16840" w:h="11900" w:orient="landscape"/>
      <w:pgMar w:top="720" w:right="720" w:bottom="720" w:left="72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awati SC">
    <w:panose1 w:val="040B0500000000000000"/>
    <w:charset w:val="86"/>
    <w:family w:val="auto"/>
    <w:pitch w:val="variable"/>
    <w:sig w:usb0="A00002FF" w:usb1="38CF7CFB" w:usb2="00000016" w:usb3="00000000" w:csb0="00040003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121"/>
    <w:rsid w:val="00015147"/>
    <w:rsid w:val="00124760"/>
    <w:rsid w:val="00231121"/>
    <w:rsid w:val="003D1BD7"/>
    <w:rsid w:val="00423BF2"/>
    <w:rsid w:val="00630037"/>
    <w:rsid w:val="007C2614"/>
    <w:rsid w:val="00865E1B"/>
    <w:rsid w:val="00934700"/>
    <w:rsid w:val="0094323A"/>
    <w:rsid w:val="009778CC"/>
    <w:rsid w:val="00A617BA"/>
    <w:rsid w:val="00D178A3"/>
    <w:rsid w:val="00E8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76B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0FD2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8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Yuqi Zhao</dc:creator>
  <cp:keywords/>
  <dc:description/>
  <cp:lastModifiedBy>Meng Yeh</cp:lastModifiedBy>
  <cp:revision>2</cp:revision>
  <cp:lastPrinted>2017-07-30T16:55:00Z</cp:lastPrinted>
  <dcterms:created xsi:type="dcterms:W3CDTF">2017-12-12T17:08:00Z</dcterms:created>
  <dcterms:modified xsi:type="dcterms:W3CDTF">2017-12-12T17:08:00Z</dcterms:modified>
</cp:coreProperties>
</file>